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F8E14" w14:textId="0E1889B0" w:rsidR="00921632" w:rsidRPr="000E78B0" w:rsidRDefault="00E441F0" w:rsidP="00FC312C">
      <w:pPr>
        <w:pStyle w:val="Nagwek2"/>
        <w:tabs>
          <w:tab w:val="left" w:pos="7050"/>
        </w:tabs>
        <w:jc w:val="left"/>
        <w:rPr>
          <w:rFonts w:asciiTheme="majorHAnsi" w:hAnsiTheme="majorHAnsi" w:cstheme="majorHAnsi"/>
          <w:color w:val="5C315E"/>
          <w:sz w:val="40"/>
          <w:szCs w:val="40"/>
        </w:rPr>
      </w:pPr>
      <w:r>
        <w:rPr>
          <w:rFonts w:asciiTheme="majorHAnsi" w:hAnsiTheme="majorHAnsi" w:cstheme="majorHAnsi"/>
          <w:color w:val="5C315E"/>
          <w:sz w:val="40"/>
          <w:szCs w:val="40"/>
        </w:rPr>
        <w:t>List Referencyjny</w:t>
      </w:r>
      <w:r w:rsidR="00D13364" w:rsidRPr="000E78B0">
        <w:rPr>
          <w:rFonts w:asciiTheme="majorHAnsi" w:hAnsiTheme="majorHAnsi" w:cstheme="majorHAnsi"/>
          <w:color w:val="5C315E"/>
          <w:sz w:val="40"/>
          <w:szCs w:val="40"/>
        </w:rPr>
        <w:tab/>
      </w:r>
    </w:p>
    <w:p w14:paraId="30E2612A" w14:textId="77777777" w:rsidR="00921632" w:rsidRPr="00DB2121" w:rsidRDefault="00921632" w:rsidP="00FC312C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77B65C2D" w14:textId="09DDD41C" w:rsidR="00921632" w:rsidRDefault="00EF3CB5" w:rsidP="00EF3CB5">
      <w:pPr>
        <w:jc w:val="right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Warszawa, 3 lutego 2019</w:t>
      </w:r>
    </w:p>
    <w:p w14:paraId="5362A196" w14:textId="77777777" w:rsidR="00EF3CB5" w:rsidRDefault="00EF3CB5" w:rsidP="00EF3CB5">
      <w:pPr>
        <w:jc w:val="right"/>
        <w:outlineLvl w:val="0"/>
        <w:rPr>
          <w:rFonts w:asciiTheme="majorHAnsi" w:hAnsiTheme="majorHAnsi" w:cstheme="majorHAnsi"/>
          <w:sz w:val="20"/>
          <w:szCs w:val="20"/>
        </w:rPr>
      </w:pPr>
    </w:p>
    <w:p w14:paraId="1E1EE23B" w14:textId="77777777" w:rsidR="00EF3CB5" w:rsidRDefault="00EF3CB5" w:rsidP="00EF3CB5">
      <w:pPr>
        <w:outlineLvl w:val="0"/>
        <w:rPr>
          <w:rFonts w:asciiTheme="majorHAnsi" w:hAnsiTheme="majorHAnsi" w:cstheme="majorHAnsi"/>
          <w:sz w:val="20"/>
          <w:szCs w:val="20"/>
        </w:rPr>
      </w:pPr>
    </w:p>
    <w:p w14:paraId="21D9C3C8" w14:textId="1622AFD4" w:rsidR="00EF3CB5" w:rsidRDefault="00EF3CB5" w:rsidP="00297D41">
      <w:pPr>
        <w:pStyle w:val="Tekstpodstawowy"/>
        <w:spacing w:after="120"/>
      </w:pPr>
      <w:r>
        <w:t>Agencja JETEVENTS na zlecenie eService, globalnego operatora płatności mobilnych, realizowała w okresie czerwiec-wrzesień 2018 kampanię zintegrowaną EVO Hills. Jednym z elementów tej kampanii, bardzo istotnym, był event strategiczno-integracyjny w hotelu OSSA w Rawie Mazowieckiej. Było to innowacyjne w skali europejskiej wydarzenie polegające na odzwierciedleniu w rzeczywistości wątków fabularnych, które miały miejsce w trwającej trzy miesiące grze online. Występowały w niej postacie, które początkowo istniały jedynie w wymiarze cyfrowym, a podczas eventu zostały zmaterializowane.</w:t>
      </w:r>
    </w:p>
    <w:p w14:paraId="22FB1A0A" w14:textId="4BA82397" w:rsidR="00EF3CB5" w:rsidRDefault="00EF3CB5" w:rsidP="00297D41">
      <w:pPr>
        <w:spacing w:after="120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Jedną z takich postaci zagrał Paweł Górka. Zgodnie z konceptem, a także w pełnej harmonii z predyspozycjami i uzdolnieniami Pawła Górki, była to postać mooga, </w:t>
      </w:r>
      <w:r w:rsidR="00297D41">
        <w:rPr>
          <w:rFonts w:asciiTheme="majorHAnsi" w:hAnsiTheme="majorHAnsi" w:cstheme="majorHAnsi"/>
          <w:sz w:val="20"/>
          <w:szCs w:val="20"/>
        </w:rPr>
        <w:t>obdarzonej niezwykłymi mocami istoty, którą uosabiała animowana i obdarzona głosem animatora lalka. Paweł Górka, którego poprosiliśmy o udział w naszym wydarzeniu, wykonał zadanie w sposób przekraczający nasze oczekiwania na wysokim artystycznym poziomie.</w:t>
      </w:r>
    </w:p>
    <w:p w14:paraId="253A8550" w14:textId="629F38B6" w:rsidR="00297D41" w:rsidRDefault="00297D41" w:rsidP="00297D41">
      <w:pPr>
        <w:spacing w:after="120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Jesteśmy także pełni uznania za profesjonalne, odpowiedzialne podejście Pawła Górki do wykonania powierzonego mu zadania; jest to niezwykle istotne wobec maksymalnie wygórowanych oczekiwań naszych klientów.</w:t>
      </w:r>
    </w:p>
    <w:p w14:paraId="0C6A3C7D" w14:textId="087522BD" w:rsidR="00297D41" w:rsidRPr="00DB2121" w:rsidRDefault="00297D41" w:rsidP="00297D41">
      <w:pPr>
        <w:spacing w:after="120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Zdecydowanie rekomendujemy Pawła Górkę jako artystę reprezent</w:t>
      </w:r>
      <w:r w:rsidR="005858F1">
        <w:rPr>
          <w:rFonts w:asciiTheme="majorHAnsi" w:hAnsiTheme="majorHAnsi" w:cstheme="majorHAnsi"/>
          <w:sz w:val="20"/>
          <w:szCs w:val="20"/>
        </w:rPr>
        <w:t>ującego unikatowy w skali naszeg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o kraju gatunek sztuki, ale także jako partnera dającego gwarancję bardzo dobrej współpracy i oczekiwanego efektu.</w:t>
      </w:r>
    </w:p>
    <w:p w14:paraId="29FB14F9" w14:textId="4856855E" w:rsidR="002A1074" w:rsidRPr="00DB2121" w:rsidRDefault="005858F1" w:rsidP="00297D41">
      <w:pPr>
        <w:spacing w:after="120"/>
        <w:outlineLvl w:val="0"/>
        <w:rPr>
          <w:rFonts w:asciiTheme="majorHAnsi" w:hAnsiTheme="majorHAnsi" w:cstheme="majorHAnsi"/>
          <w:sz w:val="20"/>
          <w:szCs w:val="20"/>
        </w:rPr>
      </w:pPr>
      <w:r w:rsidRPr="00402595">
        <w:rPr>
          <w:rFonts w:ascii="Arial Narrow" w:eastAsia="Times New Roman" w:hAnsi="Arial Narrow" w:cs="Tahoma"/>
          <w:noProof/>
          <w:sz w:val="16"/>
          <w:szCs w:val="16"/>
          <w:lang w:val="pl-PL"/>
        </w:rPr>
        <w:drawing>
          <wp:anchor distT="0" distB="0" distL="114300" distR="114300" simplePos="0" relativeHeight="251662848" behindDoc="1" locked="0" layoutInCell="1" allowOverlap="1" wp14:anchorId="48B71E42" wp14:editId="2D986196">
            <wp:simplePos x="0" y="0"/>
            <wp:positionH relativeFrom="column">
              <wp:posOffset>-475946</wp:posOffset>
            </wp:positionH>
            <wp:positionV relativeFrom="paragraph">
              <wp:posOffset>148452</wp:posOffset>
            </wp:positionV>
            <wp:extent cx="2209800" cy="21526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5FDFD" w14:textId="1509D96F" w:rsidR="00921632" w:rsidRPr="00875CBA" w:rsidRDefault="00921632" w:rsidP="00FC312C">
      <w:pPr>
        <w:rPr>
          <w:rFonts w:asciiTheme="majorHAnsi" w:hAnsiTheme="majorHAnsi" w:cstheme="majorHAnsi"/>
          <w:color w:val="000000"/>
          <w:szCs w:val="20"/>
        </w:rPr>
      </w:pPr>
    </w:p>
    <w:p w14:paraId="62F256AB" w14:textId="69F5E1D5" w:rsidR="00921632" w:rsidRPr="00875CBA" w:rsidRDefault="00921632" w:rsidP="00FC312C">
      <w:pPr>
        <w:rPr>
          <w:rFonts w:asciiTheme="majorHAnsi" w:hAnsiTheme="majorHAnsi" w:cstheme="majorHAnsi"/>
          <w:color w:val="000000"/>
          <w:szCs w:val="20"/>
        </w:rPr>
      </w:pPr>
    </w:p>
    <w:p w14:paraId="05F3D8A2" w14:textId="524E38B3" w:rsidR="00921632" w:rsidRPr="00875CBA" w:rsidRDefault="00921632" w:rsidP="00FC312C">
      <w:pPr>
        <w:rPr>
          <w:rFonts w:asciiTheme="majorHAnsi" w:hAnsiTheme="majorHAnsi" w:cstheme="majorHAnsi"/>
          <w:color w:val="000000"/>
          <w:szCs w:val="20"/>
        </w:rPr>
      </w:pPr>
    </w:p>
    <w:p w14:paraId="615F97F5" w14:textId="0289538D" w:rsidR="00E5225F" w:rsidRPr="00297D41" w:rsidRDefault="00EF3CB5" w:rsidP="00FC312C">
      <w:pPr>
        <w:rPr>
          <w:rFonts w:asciiTheme="majorHAnsi" w:hAnsiTheme="majorHAnsi" w:cstheme="majorHAnsi"/>
          <w:color w:val="000000"/>
          <w:sz w:val="18"/>
          <w:szCs w:val="18"/>
        </w:rPr>
      </w:pPr>
      <w:r w:rsidRPr="00297D41">
        <w:rPr>
          <w:rFonts w:asciiTheme="majorHAnsi" w:hAnsiTheme="majorHAnsi" w:cstheme="majorHAnsi"/>
          <w:color w:val="000000"/>
          <w:sz w:val="18"/>
          <w:szCs w:val="18"/>
        </w:rPr>
        <w:t>Bogdan Wąsiel</w:t>
      </w:r>
    </w:p>
    <w:p w14:paraId="79551952" w14:textId="6E6FDE60" w:rsidR="00EF3CB5" w:rsidRDefault="00EF3CB5" w:rsidP="00FC312C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06DAC06E" w14:textId="77777777" w:rsidR="00297D41" w:rsidRPr="00297D41" w:rsidRDefault="00297D41" w:rsidP="00FC312C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0167421D" w14:textId="77777777" w:rsidR="00EF3CB5" w:rsidRPr="00297D41" w:rsidRDefault="00EF3CB5" w:rsidP="00FC312C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50B957F3" w14:textId="70B9A667" w:rsidR="00EF3CB5" w:rsidRPr="00297D41" w:rsidRDefault="00EF3CB5" w:rsidP="00FC312C">
      <w:pPr>
        <w:rPr>
          <w:rFonts w:asciiTheme="majorHAnsi" w:hAnsiTheme="majorHAnsi" w:cstheme="majorHAnsi"/>
          <w:color w:val="000000"/>
          <w:sz w:val="18"/>
          <w:szCs w:val="18"/>
        </w:rPr>
      </w:pPr>
    </w:p>
    <w:p w14:paraId="2D85D4C6" w14:textId="7E17FD15" w:rsidR="00EF3CB5" w:rsidRPr="00297D41" w:rsidRDefault="00EF3CB5" w:rsidP="00FC312C">
      <w:pPr>
        <w:rPr>
          <w:rFonts w:asciiTheme="majorHAnsi" w:hAnsiTheme="majorHAnsi" w:cstheme="majorHAnsi"/>
          <w:color w:val="000000"/>
          <w:sz w:val="18"/>
          <w:szCs w:val="18"/>
        </w:rPr>
      </w:pPr>
      <w:r w:rsidRPr="00297D41">
        <w:rPr>
          <w:rFonts w:asciiTheme="majorHAnsi" w:hAnsiTheme="majorHAnsi" w:cstheme="majorHAnsi"/>
          <w:color w:val="000000"/>
          <w:sz w:val="18"/>
          <w:szCs w:val="18"/>
        </w:rPr>
        <w:t>Creative Director</w:t>
      </w:r>
    </w:p>
    <w:sectPr w:rsidR="00EF3CB5" w:rsidRPr="00297D41" w:rsidSect="00FC312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410" w:right="618" w:bottom="618" w:left="2999" w:header="618" w:footer="618" w:gutter="0"/>
      <w:pgNumType w:chapStyle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ADDBB" w14:textId="77777777" w:rsidR="00A40E8F" w:rsidRDefault="00A40E8F" w:rsidP="00051999">
      <w:r>
        <w:separator/>
      </w:r>
    </w:p>
  </w:endnote>
  <w:endnote w:type="continuationSeparator" w:id="0">
    <w:p w14:paraId="31CD5976" w14:textId="77777777" w:rsidR="00A40E8F" w:rsidRDefault="00A40E8F" w:rsidP="0005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802771"/>
      <w:docPartObj>
        <w:docPartGallery w:val="Page Numbers (Bottom of Page)"/>
        <w:docPartUnique/>
      </w:docPartObj>
    </w:sdtPr>
    <w:sdtEndPr>
      <w:rPr>
        <w:color w:val="7030A0"/>
        <w:sz w:val="20"/>
        <w:szCs w:val="20"/>
      </w:rPr>
    </w:sdtEndPr>
    <w:sdtContent>
      <w:p w14:paraId="012618E5" w14:textId="4A7EAC03" w:rsidR="00210244" w:rsidRPr="00210244" w:rsidRDefault="00210244" w:rsidP="000E78B0">
        <w:pPr>
          <w:pStyle w:val="Stopka"/>
          <w:ind w:hanging="567"/>
          <w:rPr>
            <w:color w:val="7030A0"/>
            <w:sz w:val="20"/>
            <w:szCs w:val="20"/>
          </w:rPr>
        </w:pPr>
        <w:r w:rsidRPr="00210244">
          <w:rPr>
            <w:rFonts w:eastAsia="Times New Roman"/>
            <w:noProof/>
            <w:color w:val="7030A0"/>
            <w:sz w:val="20"/>
            <w:szCs w:val="20"/>
            <w:lang w:val="pl-PL"/>
          </w:rPr>
          <w:drawing>
            <wp:anchor distT="0" distB="0" distL="114300" distR="114300" simplePos="0" relativeHeight="251671040" behindDoc="0" locked="0" layoutInCell="1" allowOverlap="1" wp14:anchorId="02865DAA" wp14:editId="22B28F95">
              <wp:simplePos x="0" y="0"/>
              <wp:positionH relativeFrom="column">
                <wp:posOffset>724535</wp:posOffset>
              </wp:positionH>
              <wp:positionV relativeFrom="paragraph">
                <wp:posOffset>-104140</wp:posOffset>
              </wp:positionV>
              <wp:extent cx="5191125" cy="271780"/>
              <wp:effectExtent l="0" t="0" r="9525" b="0"/>
              <wp:wrapSquare wrapText="bothSides"/>
              <wp:docPr id="399" name="Obraz 399" descr="cid:CD45AC2C-F19B-409D-948A-E963E7953E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889dba3d-9800-4a90-b4d8-16d7edc59229" descr="cid:CD45AC2C-F19B-409D-948A-E963E7953EAD"/>
                      <pic:cNvPicPr>
                        <a:picLocks noChangeAspect="1" noChangeArrowheads="1"/>
                      </pic:cNvPicPr>
                    </pic:nvPicPr>
                    <pic:blipFill>
                      <a:blip r:embed="rId1" r:link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911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10244">
          <w:rPr>
            <w:color w:val="7030A0"/>
            <w:sz w:val="20"/>
            <w:szCs w:val="20"/>
          </w:rPr>
          <w:fldChar w:fldCharType="begin"/>
        </w:r>
        <w:r w:rsidRPr="00210244">
          <w:rPr>
            <w:color w:val="7030A0"/>
            <w:sz w:val="20"/>
            <w:szCs w:val="20"/>
          </w:rPr>
          <w:instrText>PAGE   \* MERGEFORMAT</w:instrText>
        </w:r>
        <w:r w:rsidRPr="00210244">
          <w:rPr>
            <w:color w:val="7030A0"/>
            <w:sz w:val="20"/>
            <w:szCs w:val="20"/>
          </w:rPr>
          <w:fldChar w:fldCharType="separate"/>
        </w:r>
        <w:r w:rsidR="002A0249" w:rsidRPr="002A0249">
          <w:rPr>
            <w:noProof/>
            <w:color w:val="7030A0"/>
            <w:sz w:val="20"/>
            <w:szCs w:val="20"/>
            <w:lang w:val="pl-PL"/>
          </w:rPr>
          <w:t>2</w:t>
        </w:r>
        <w:r w:rsidRPr="00210244">
          <w:rPr>
            <w:color w:val="7030A0"/>
            <w:sz w:val="20"/>
            <w:szCs w:val="20"/>
          </w:rPr>
          <w:fldChar w:fldCharType="end"/>
        </w:r>
      </w:p>
    </w:sdtContent>
  </w:sdt>
  <w:p w14:paraId="1F556172" w14:textId="399E18B1" w:rsidR="00C446DC" w:rsidRDefault="00C446DC" w:rsidP="00B31842">
    <w:pPr>
      <w:pStyle w:val="Stopka"/>
      <w:ind w:left="113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9032178"/>
      <w:docPartObj>
        <w:docPartGallery w:val="Page Numbers (Bottom of Page)"/>
        <w:docPartUnique/>
      </w:docPartObj>
    </w:sdtPr>
    <w:sdtEndPr>
      <w:rPr>
        <w:color w:val="7030A0"/>
        <w:sz w:val="20"/>
        <w:szCs w:val="20"/>
      </w:rPr>
    </w:sdtEndPr>
    <w:sdtContent>
      <w:p w14:paraId="588A0A1B" w14:textId="3604ACB4" w:rsidR="00365F23" w:rsidRPr="00210244" w:rsidRDefault="002B2142" w:rsidP="00E62177">
        <w:pPr>
          <w:pStyle w:val="Stopka"/>
          <w:ind w:left="-2381"/>
          <w:rPr>
            <w:color w:val="7030A0"/>
            <w:sz w:val="20"/>
            <w:szCs w:val="20"/>
          </w:rPr>
        </w:pPr>
        <w:r w:rsidRPr="001738DB">
          <w:rPr>
            <w:noProof/>
            <w:color w:val="7030A0"/>
            <w:sz w:val="18"/>
            <w:szCs w:val="18"/>
            <w:lang w:val="pl-PL"/>
          </w:rPr>
          <w:drawing>
            <wp:anchor distT="0" distB="0" distL="114300" distR="114300" simplePos="0" relativeHeight="251662848" behindDoc="1" locked="0" layoutInCell="1" allowOverlap="1" wp14:anchorId="69D9D500" wp14:editId="121C2093">
              <wp:simplePos x="0" y="0"/>
              <wp:positionH relativeFrom="column">
                <wp:posOffset>-6985</wp:posOffset>
              </wp:positionH>
              <wp:positionV relativeFrom="page">
                <wp:posOffset>10144125</wp:posOffset>
              </wp:positionV>
              <wp:extent cx="5260340" cy="231140"/>
              <wp:effectExtent l="0" t="0" r="0" b="0"/>
              <wp:wrapTopAndBottom/>
              <wp:docPr id="402" name="Obraz 4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7" name="JE_stopka_firmow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60340" cy="2311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65F23" w:rsidRPr="001738DB">
          <w:rPr>
            <w:color w:val="7030A0"/>
            <w:sz w:val="18"/>
            <w:szCs w:val="18"/>
          </w:rPr>
          <w:fldChar w:fldCharType="begin"/>
        </w:r>
        <w:r w:rsidR="00365F23" w:rsidRPr="001738DB">
          <w:rPr>
            <w:color w:val="7030A0"/>
            <w:sz w:val="18"/>
            <w:szCs w:val="18"/>
          </w:rPr>
          <w:instrText>PAGE   \* MERGEFORMAT</w:instrText>
        </w:r>
        <w:r w:rsidR="00365F23" w:rsidRPr="001738DB">
          <w:rPr>
            <w:color w:val="7030A0"/>
            <w:sz w:val="18"/>
            <w:szCs w:val="18"/>
          </w:rPr>
          <w:fldChar w:fldCharType="separate"/>
        </w:r>
        <w:r w:rsidR="005858F1" w:rsidRPr="005858F1">
          <w:rPr>
            <w:noProof/>
            <w:color w:val="7030A0"/>
            <w:sz w:val="18"/>
            <w:szCs w:val="18"/>
            <w:lang w:val="pl-PL"/>
          </w:rPr>
          <w:t>1</w:t>
        </w:r>
        <w:r w:rsidR="00365F23" w:rsidRPr="001738DB">
          <w:rPr>
            <w:color w:val="7030A0"/>
            <w:sz w:val="18"/>
            <w:szCs w:val="18"/>
          </w:rPr>
          <w:fldChar w:fldCharType="end"/>
        </w:r>
        <w:r>
          <w:rPr>
            <w:color w:val="7030A0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D8247" w14:textId="77777777" w:rsidR="00A40E8F" w:rsidRDefault="00A40E8F" w:rsidP="00051999">
      <w:r>
        <w:separator/>
      </w:r>
    </w:p>
  </w:footnote>
  <w:footnote w:type="continuationSeparator" w:id="0">
    <w:p w14:paraId="6D4A2BE4" w14:textId="77777777" w:rsidR="00A40E8F" w:rsidRDefault="00A40E8F" w:rsidP="0005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0B02E" w14:textId="3C12C50D" w:rsidR="00C446DC" w:rsidRDefault="00C446DC" w:rsidP="000F1A2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3C5DA" w14:textId="77777777" w:rsidR="00C446DC" w:rsidRDefault="00C446DC" w:rsidP="000F1A24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1366C" w14:textId="3C067152" w:rsidR="00D57E73" w:rsidRDefault="00B57016" w:rsidP="002B6E98">
    <w:pPr>
      <w:pStyle w:val="Nagwek"/>
      <w:tabs>
        <w:tab w:val="clear" w:pos="4536"/>
        <w:tab w:val="clear" w:pos="9072"/>
        <w:tab w:val="left" w:pos="6870"/>
      </w:tabs>
      <w:ind w:left="-1191" w:right="360"/>
      <w:jc w:val="right"/>
    </w:pPr>
    <w:r w:rsidRPr="00B57016">
      <w:rPr>
        <w:noProof/>
        <w:lang w:val="pl-PL"/>
      </w:rPr>
      <w:drawing>
        <wp:anchor distT="0" distB="0" distL="114300" distR="114300" simplePos="0" relativeHeight="251680256" behindDoc="0" locked="0" layoutInCell="1" allowOverlap="1" wp14:anchorId="1AF5D492" wp14:editId="38B097CD">
          <wp:simplePos x="0" y="0"/>
          <wp:positionH relativeFrom="column">
            <wp:posOffset>4900930</wp:posOffset>
          </wp:positionH>
          <wp:positionV relativeFrom="paragraph">
            <wp:posOffset>55245</wp:posOffset>
          </wp:positionV>
          <wp:extent cx="1439545" cy="384810"/>
          <wp:effectExtent l="0" t="0" r="8255" b="0"/>
          <wp:wrapSquare wrapText="bothSides"/>
          <wp:docPr id="396" name="Obraz 396" descr="P:\Marketing_PR_NewBussines\04_MARKA_JET_EVENTS\04. ZASTOSOWANIA\PAPETERIA\trojkaciki_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_PR_NewBussines\04_MARKA_JET_EVENTS\04. ZASTOSOWANIA\PAPETERIA\trojkaciki_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4BAE">
      <w:rPr>
        <w:noProof/>
        <w:lang w:val="pl-PL"/>
      </w:rPr>
      <w:drawing>
        <wp:anchor distT="0" distB="0" distL="114300" distR="114300" simplePos="0" relativeHeight="251641344" behindDoc="0" locked="0" layoutInCell="1" allowOverlap="1" wp14:anchorId="589EACDA" wp14:editId="206F0911">
          <wp:simplePos x="0" y="0"/>
          <wp:positionH relativeFrom="page">
            <wp:posOffset>276225</wp:posOffset>
          </wp:positionH>
          <wp:positionV relativeFrom="page">
            <wp:posOffset>323850</wp:posOffset>
          </wp:positionV>
          <wp:extent cx="1436370" cy="244475"/>
          <wp:effectExtent l="0" t="0" r="0" b="3175"/>
          <wp:wrapNone/>
          <wp:docPr id="39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B22D0F" w14:textId="4FBE922B" w:rsidR="00D57E73" w:rsidRDefault="00D57E73" w:rsidP="002B6E98">
    <w:pPr>
      <w:pStyle w:val="Nagwek"/>
      <w:tabs>
        <w:tab w:val="clear" w:pos="4536"/>
        <w:tab w:val="clear" w:pos="9072"/>
        <w:tab w:val="left" w:pos="6870"/>
      </w:tabs>
      <w:ind w:left="-1191" w:right="360"/>
      <w:jc w:val="right"/>
    </w:pPr>
  </w:p>
  <w:p w14:paraId="155A3B6B" w14:textId="185186EF" w:rsidR="00C446DC" w:rsidRDefault="002B6E98" w:rsidP="002B6E98">
    <w:pPr>
      <w:pStyle w:val="Nagwek"/>
      <w:tabs>
        <w:tab w:val="clear" w:pos="4536"/>
        <w:tab w:val="clear" w:pos="9072"/>
        <w:tab w:val="left" w:pos="6870"/>
      </w:tabs>
      <w:ind w:left="-1191" w:right="360"/>
      <w:jc w:val="right"/>
    </w:pPr>
    <w:r>
      <w:rPr>
        <w:noProof/>
        <w:lang w:val="pl-PL"/>
      </w:rPr>
      <w:drawing>
        <wp:inline distT="0" distB="0" distL="0" distR="0" wp14:anchorId="276F9126" wp14:editId="42F175BB">
          <wp:extent cx="6124575" cy="8668385"/>
          <wp:effectExtent l="0" t="0" r="9525" b="0"/>
          <wp:docPr id="398" name="Obraz 3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o_dokument_95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4575" cy="8668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6CA56" w14:textId="4CC73081" w:rsidR="000758A1" w:rsidRDefault="001E4263">
    <w:pPr>
      <w:pStyle w:val="Nagwek"/>
    </w:pPr>
    <w:r>
      <w:rPr>
        <w:noProof/>
        <w:lang w:val="pl-PL"/>
      </w:rPr>
      <w:drawing>
        <wp:anchor distT="0" distB="0" distL="114300" distR="114300" simplePos="0" relativeHeight="251667456" behindDoc="0" locked="0" layoutInCell="1" allowOverlap="1" wp14:anchorId="7F7D109B" wp14:editId="73EA62FB">
          <wp:simplePos x="0" y="0"/>
          <wp:positionH relativeFrom="column">
            <wp:posOffset>4324985</wp:posOffset>
          </wp:positionH>
          <wp:positionV relativeFrom="page">
            <wp:posOffset>400050</wp:posOffset>
          </wp:positionV>
          <wp:extent cx="938530" cy="838200"/>
          <wp:effectExtent l="0" t="0" r="0" b="0"/>
          <wp:wrapSquare wrapText="bothSides"/>
          <wp:docPr id="403" name="Obraz 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" name="motyw_graficz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312C">
      <w:rPr>
        <w:noProof/>
        <w:lang w:val="pl-PL"/>
      </w:rPr>
      <w:drawing>
        <wp:anchor distT="0" distB="0" distL="114300" distR="114300" simplePos="0" relativeHeight="251664384" behindDoc="0" locked="0" layoutInCell="1" allowOverlap="1" wp14:anchorId="6D1EB31D" wp14:editId="2844630A">
          <wp:simplePos x="0" y="0"/>
          <wp:positionH relativeFrom="column">
            <wp:posOffset>-1510665</wp:posOffset>
          </wp:positionH>
          <wp:positionV relativeFrom="page">
            <wp:posOffset>400050</wp:posOffset>
          </wp:positionV>
          <wp:extent cx="1511300" cy="255905"/>
          <wp:effectExtent l="0" t="0" r="0" b="0"/>
          <wp:wrapSquare wrapText="bothSides"/>
          <wp:docPr id="401" name="Obraz 4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JE_logotyp_do_A4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25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53E91D" w14:textId="1D4A7715" w:rsidR="000758A1" w:rsidRDefault="000758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4631A"/>
    <w:multiLevelType w:val="hybridMultilevel"/>
    <w:tmpl w:val="32AC6EBA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0812180"/>
    <w:multiLevelType w:val="hybridMultilevel"/>
    <w:tmpl w:val="EC66CC30"/>
    <w:lvl w:ilvl="0" w:tplc="172A26CC">
      <w:numFmt w:val="bullet"/>
      <w:lvlText w:val="-"/>
      <w:lvlJc w:val="left"/>
      <w:pPr>
        <w:ind w:left="1494" w:hanging="360"/>
      </w:pPr>
      <w:rPr>
        <w:rFonts w:ascii="Calibri" w:eastAsiaTheme="minorEastAsia" w:hAnsi="Calibr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48743ED"/>
    <w:multiLevelType w:val="hybridMultilevel"/>
    <w:tmpl w:val="547A64E4"/>
    <w:lvl w:ilvl="0" w:tplc="0415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5F727211"/>
    <w:multiLevelType w:val="hybridMultilevel"/>
    <w:tmpl w:val="879836E8"/>
    <w:lvl w:ilvl="0" w:tplc="5F166C9E">
      <w:numFmt w:val="bullet"/>
      <w:lvlText w:val="-"/>
      <w:lvlJc w:val="left"/>
      <w:pPr>
        <w:ind w:left="1494" w:hanging="360"/>
      </w:pPr>
      <w:rPr>
        <w:rFonts w:ascii="Calibri" w:eastAsiaTheme="minorEastAsia" w:hAnsi="Calibri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9"/>
  <w:autoHyphenation/>
  <w:hyphenationZone w:val="425"/>
  <w:characterSpacingControl w:val="doNotCompress"/>
  <w:hdrShapeDefaults>
    <o:shapedefaults v:ext="edit" spidmax="2049">
      <o:colormru v:ext="edit" colors="#6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32"/>
    <w:rsid w:val="000478B2"/>
    <w:rsid w:val="00051999"/>
    <w:rsid w:val="000758A1"/>
    <w:rsid w:val="000A1A33"/>
    <w:rsid w:val="000E78B0"/>
    <w:rsid w:val="000F0FDB"/>
    <w:rsid w:val="000F1A24"/>
    <w:rsid w:val="00145C8C"/>
    <w:rsid w:val="001738DB"/>
    <w:rsid w:val="001C381D"/>
    <w:rsid w:val="001E4263"/>
    <w:rsid w:val="00210244"/>
    <w:rsid w:val="00267A63"/>
    <w:rsid w:val="00297D41"/>
    <w:rsid w:val="002A0249"/>
    <w:rsid w:val="002A1074"/>
    <w:rsid w:val="002B2142"/>
    <w:rsid w:val="002B6E98"/>
    <w:rsid w:val="0030155A"/>
    <w:rsid w:val="00346886"/>
    <w:rsid w:val="00365F23"/>
    <w:rsid w:val="00397D22"/>
    <w:rsid w:val="003A4363"/>
    <w:rsid w:val="004B2B89"/>
    <w:rsid w:val="004F0AD3"/>
    <w:rsid w:val="004F3BC4"/>
    <w:rsid w:val="00501D85"/>
    <w:rsid w:val="005276A4"/>
    <w:rsid w:val="005858F1"/>
    <w:rsid w:val="00601F53"/>
    <w:rsid w:val="00612399"/>
    <w:rsid w:val="00614BAE"/>
    <w:rsid w:val="006411C9"/>
    <w:rsid w:val="00684A4A"/>
    <w:rsid w:val="0070340E"/>
    <w:rsid w:val="00766A4B"/>
    <w:rsid w:val="007D29C8"/>
    <w:rsid w:val="00816532"/>
    <w:rsid w:val="00875CBA"/>
    <w:rsid w:val="00921632"/>
    <w:rsid w:val="00993729"/>
    <w:rsid w:val="009C16A6"/>
    <w:rsid w:val="00A40E8F"/>
    <w:rsid w:val="00AF24BB"/>
    <w:rsid w:val="00AF7521"/>
    <w:rsid w:val="00B31842"/>
    <w:rsid w:val="00B57016"/>
    <w:rsid w:val="00B90FD2"/>
    <w:rsid w:val="00C446DC"/>
    <w:rsid w:val="00D13364"/>
    <w:rsid w:val="00D57E73"/>
    <w:rsid w:val="00DB2121"/>
    <w:rsid w:val="00DF1607"/>
    <w:rsid w:val="00E441F0"/>
    <w:rsid w:val="00E5225F"/>
    <w:rsid w:val="00E53442"/>
    <w:rsid w:val="00E62177"/>
    <w:rsid w:val="00ED2EDF"/>
    <w:rsid w:val="00EF3CB5"/>
    <w:rsid w:val="00F27397"/>
    <w:rsid w:val="00F35E3E"/>
    <w:rsid w:val="00FB6F33"/>
    <w:rsid w:val="00FC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606"/>
    </o:shapedefaults>
    <o:shapelayout v:ext="edit">
      <o:idmap v:ext="edit" data="1"/>
    </o:shapelayout>
  </w:shapeDefaults>
  <w:decimalSymbol w:val=","/>
  <w:listSeparator w:val=";"/>
  <w14:docId w14:val="1C7CAF94"/>
  <w15:docId w15:val="{CE37E723-63E5-423D-87FC-47EAB25D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21632"/>
    <w:pPr>
      <w:keepNext/>
      <w:jc w:val="center"/>
      <w:outlineLvl w:val="1"/>
    </w:pPr>
    <w:rPr>
      <w:rFonts w:ascii="Arial" w:eastAsia="Times New Roman" w:hAnsi="Arial" w:cs="Times New Roman"/>
      <w:b/>
      <w:sz w:val="72"/>
      <w:szCs w:val="20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921632"/>
    <w:pPr>
      <w:keepNext/>
      <w:jc w:val="center"/>
      <w:outlineLvl w:val="3"/>
    </w:pPr>
    <w:rPr>
      <w:rFonts w:ascii="Arial" w:eastAsia="Times New Roman" w:hAnsi="Arial" w:cs="Times New Roman"/>
      <w:b/>
      <w:sz w:val="22"/>
      <w:szCs w:val="20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163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632"/>
    <w:rPr>
      <w:rFonts w:ascii="Lucida Grande CE" w:hAnsi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921632"/>
    <w:rPr>
      <w:rFonts w:ascii="Arial" w:eastAsia="Times New Roman" w:hAnsi="Arial" w:cs="Times New Roman"/>
      <w:b/>
      <w:sz w:val="72"/>
      <w:szCs w:val="20"/>
      <w:lang w:val="pl-PL"/>
    </w:rPr>
  </w:style>
  <w:style w:type="character" w:customStyle="1" w:styleId="Nagwek4Znak">
    <w:name w:val="Nagłówek 4 Znak"/>
    <w:basedOn w:val="Domylnaczcionkaakapitu"/>
    <w:link w:val="Nagwek4"/>
    <w:rsid w:val="00921632"/>
    <w:rPr>
      <w:rFonts w:ascii="Arial" w:eastAsia="Times New Roman" w:hAnsi="Arial" w:cs="Times New Roman"/>
      <w:b/>
      <w:sz w:val="22"/>
      <w:szCs w:val="20"/>
      <w:lang w:val="pl-PL"/>
    </w:rPr>
  </w:style>
  <w:style w:type="character" w:styleId="Hipercze">
    <w:name w:val="Hyperlink"/>
    <w:rsid w:val="00921632"/>
    <w:rPr>
      <w:color w:val="0000FF"/>
      <w:u w:val="single"/>
    </w:rPr>
  </w:style>
  <w:style w:type="table" w:styleId="Tabela-Siatka">
    <w:name w:val="Table Grid"/>
    <w:basedOn w:val="Standardowy"/>
    <w:uiPriority w:val="1"/>
    <w:rsid w:val="0005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05199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05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1999"/>
  </w:style>
  <w:style w:type="paragraph" w:styleId="Stopka">
    <w:name w:val="footer"/>
    <w:basedOn w:val="Normalny"/>
    <w:link w:val="StopkaZnak"/>
    <w:uiPriority w:val="99"/>
    <w:unhideWhenUsed/>
    <w:rsid w:val="0005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1999"/>
  </w:style>
  <w:style w:type="character" w:styleId="Numerstrony">
    <w:name w:val="page number"/>
    <w:basedOn w:val="Domylnaczcionkaakapitu"/>
    <w:uiPriority w:val="99"/>
    <w:semiHidden/>
    <w:unhideWhenUsed/>
    <w:rsid w:val="000F1A24"/>
  </w:style>
  <w:style w:type="paragraph" w:styleId="Akapitzlist">
    <w:name w:val="List Paragraph"/>
    <w:basedOn w:val="Normalny"/>
    <w:uiPriority w:val="34"/>
    <w:qFormat/>
    <w:rsid w:val="00875CB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2B2142"/>
    <w:pPr>
      <w:spacing w:before="100" w:beforeAutospacing="1" w:after="100" w:afterAutospacing="1"/>
      <w:ind w:left="1134"/>
    </w:pPr>
    <w:rPr>
      <w:rFonts w:asciiTheme="majorHAnsi" w:hAnsiTheme="majorHAnsi" w:cstheme="majorHAns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2142"/>
    <w:rPr>
      <w:rFonts w:asciiTheme="majorHAnsi" w:hAnsiTheme="majorHAnsi" w:cstheme="majorHAnsi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EF3CB5"/>
    <w:pPr>
      <w:outlineLvl w:val="0"/>
    </w:pPr>
    <w:rPr>
      <w:rFonts w:asciiTheme="majorHAnsi" w:hAnsiTheme="majorHAnsi" w:cstheme="majorHAns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3CB5"/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CD45AC2C-F19B-409D-948A-E963E7953EAD" TargetMode="External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EB61C-2D5F-4CB5-A353-1E47375EC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JetEvents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Bogdan Wasiel</cp:lastModifiedBy>
  <cp:revision>4</cp:revision>
  <cp:lastPrinted>2017-06-22T08:54:00Z</cp:lastPrinted>
  <dcterms:created xsi:type="dcterms:W3CDTF">2019-02-03T20:09:00Z</dcterms:created>
  <dcterms:modified xsi:type="dcterms:W3CDTF">2019-02-03T20:31:00Z</dcterms:modified>
</cp:coreProperties>
</file>